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BD622" w14:textId="77777777" w:rsidR="003479C8" w:rsidRPr="003479C8" w:rsidRDefault="003479C8" w:rsidP="003479C8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INFORMATIVNI OBRAZEC – PREVERJANJE INTERESA ZA MONOGRAFIJO</w:t>
      </w:r>
    </w:p>
    <w:p w14:paraId="763BC50E" w14:textId="77777777" w:rsidR="003479C8" w:rsidRDefault="003479C8" w:rsidP="003479C8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Ivan Sojč (1879–1951). Umetnik Lavantinske škofije</w:t>
      </w:r>
      <w:r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 xml:space="preserve"> </w:t>
      </w:r>
    </w:p>
    <w:p w14:paraId="1F07CEB3" w14:textId="78191B5D" w:rsidR="003479C8" w:rsidRPr="003479C8" w:rsidRDefault="003479C8" w:rsidP="003479C8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  <w:t>(predvidena izdaja ob 800-letnici ustanovitve Lavantinske škofije, leto 2028)</w:t>
      </w:r>
    </w:p>
    <w:p w14:paraId="09917A7A" w14:textId="77777777" w:rsidR="003479C8" w:rsidRPr="003479C8" w:rsidRDefault="00000000" w:rsidP="003479C8">
      <w:pP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>
        <w:rPr>
          <w:rFonts w:ascii="Calibri" w:eastAsia="Times New Roman" w:hAnsi="Calibri" w:cs="Calibri"/>
          <w:kern w:val="0"/>
          <w:lang w:eastAsia="sl-SI"/>
          <w14:ligatures w14:val="none"/>
        </w:rPr>
        <w:pict w14:anchorId="166F3844">
          <v:rect id="_x0000_i1025" style="width:0;height:1.5pt" o:hralign="center" o:hrstd="t" o:hr="t" fillcolor="#a0a0a0" stroked="f"/>
        </w:pict>
      </w:r>
    </w:p>
    <w:p w14:paraId="0185DF6E" w14:textId="7EE51A6B" w:rsidR="003479C8" w:rsidRPr="003479C8" w:rsidRDefault="00086876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Ustanova/</w:t>
      </w:r>
      <w:r w:rsidR="00820F72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župnija</w:t>
      </w:r>
      <w:r w:rsidR="00403615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 xml:space="preserve"> …</w:t>
      </w:r>
      <w:r w:rsidR="003479C8"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: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_______________________________________________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Odgovorna oseba</w:t>
      </w:r>
      <w:r w:rsidR="003479C8"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: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_______________________________________________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="003479C8"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Naslov: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_______________________________________________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="003479C8"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Kontakt (telefon / e-naslov):</w:t>
      </w:r>
      <w:r w:rsidR="003479C8"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___________________________</w:t>
      </w:r>
    </w:p>
    <w:p w14:paraId="07D9233B" w14:textId="77777777" w:rsidR="003479C8" w:rsidRPr="003479C8" w:rsidRDefault="003479C8" w:rsidP="003479C8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Izraz interesa za prednaročilo knjige</w:t>
      </w:r>
    </w:p>
    <w:p w14:paraId="30293E9D" w14:textId="6218ACB0" w:rsidR="003479C8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>Prosimo, označite okvirno število izvodov, ki bi jih želel</w:t>
      </w:r>
      <w:r w:rsidR="00086876">
        <w:rPr>
          <w:rFonts w:ascii="Calibri" w:eastAsia="Times New Roman" w:hAnsi="Calibri" w:cs="Calibri"/>
          <w:kern w:val="0"/>
          <w:lang w:eastAsia="sl-SI"/>
          <w14:ligatures w14:val="none"/>
        </w:rPr>
        <w:t>i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naročiti oziroma rezervirati, če bo projekt izveden.</w:t>
      </w:r>
    </w:p>
    <w:p w14:paraId="3953EA82" w14:textId="77777777" w:rsidR="003479C8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0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5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10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15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20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25 izvodov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Segoe UI Symbol" w:eastAsia="Times New Roman" w:hAnsi="Segoe UI Symbol" w:cs="Segoe UI Symbol"/>
          <w:kern w:val="0"/>
          <w:lang w:eastAsia="sl-SI"/>
          <w14:ligatures w14:val="none"/>
        </w:rPr>
        <w:t>☐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drugo: ___________ (vpišite število)</w:t>
      </w:r>
    </w:p>
    <w:p w14:paraId="3AC0DE36" w14:textId="5FF500E9" w:rsidR="003479C8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>Če bo interes dovoljšen, bodo knjige izdane v letu 2028, v trdi vezavi, obsegu približno 300 strani in številnimi barvnimi fotografijami. Predvidena cena posameznega izvoda: 60,00 € z vključenim DDV.</w:t>
      </w:r>
    </w:p>
    <w:p w14:paraId="64C373C5" w14:textId="67A5C8E2" w:rsidR="003479C8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Datum izpolnitve: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</w: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Podpis: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 _________________________</w:t>
      </w:r>
    </w:p>
    <w:p w14:paraId="393D43C7" w14:textId="17141292" w:rsidR="003479C8" w:rsidRPr="003479C8" w:rsidRDefault="003479C8" w:rsidP="003479C8">
      <w:pP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7E5E02C1" w14:textId="636FABB6" w:rsidR="003479C8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Prosimo, da izpolnjen obrazec vrnete najpozneje do 31. decembra 2025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  <w:t xml:space="preserve">na naslov </w:t>
      </w:r>
      <w:r w:rsidR="00086876">
        <w:rPr>
          <w:rFonts w:ascii="Calibri" w:eastAsia="Times New Roman" w:hAnsi="Calibri" w:cs="Calibri"/>
          <w:b/>
          <w:bCs/>
          <w:kern w:val="0"/>
          <w:lang w:eastAsia="sl-SI"/>
          <w14:ligatures w14:val="none"/>
        </w:rPr>
        <w:t>_______________________________________</w:t>
      </w:r>
      <w:r w:rsidRPr="003479C8">
        <w:rPr>
          <w:rFonts w:ascii="Calibri" w:eastAsia="Times New Roman" w:hAnsi="Calibri" w:cs="Calibri"/>
          <w:kern w:val="0"/>
          <w:lang w:eastAsia="sl-SI"/>
          <w14:ligatures w14:val="none"/>
        </w:rPr>
        <w:br/>
        <w:t>ali po elektronski pošti: ____________________________</w:t>
      </w:r>
    </w:p>
    <w:p w14:paraId="779CA1AB" w14:textId="77777777" w:rsidR="003479C8" w:rsidRPr="003479C8" w:rsidRDefault="00000000" w:rsidP="003479C8">
      <w:pP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>
        <w:rPr>
          <w:rFonts w:ascii="Calibri" w:eastAsia="Times New Roman" w:hAnsi="Calibri" w:cs="Calibri"/>
          <w:kern w:val="0"/>
          <w:lang w:eastAsia="sl-SI"/>
          <w14:ligatures w14:val="none"/>
        </w:rPr>
        <w:pict w14:anchorId="69C39158">
          <v:rect id="_x0000_i1026" style="width:0;height:1.5pt" o:hralign="center" o:hrstd="t" o:hr="t" fillcolor="#a0a0a0" stroked="f"/>
        </w:pict>
      </w:r>
    </w:p>
    <w:p w14:paraId="0307DA63" w14:textId="34981239" w:rsidR="001832A9" w:rsidRPr="003479C8" w:rsidRDefault="003479C8" w:rsidP="003479C8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3479C8"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  <w:t>Obrazec je namenjen zgolj preverjanju interesa. Z njegovo izpolnitvijo župnija še ne prevzema finančne obveznosti. Na podlagi zbranih odzivov bo sprejeta odločitev o nadaljnji pripravi in izvedbi projekta.</w:t>
      </w:r>
      <w:r w:rsidRPr="003479C8">
        <w:rPr>
          <w:rFonts w:ascii="Calibri" w:hAnsi="Calibri" w:cs="Calibri"/>
        </w:rPr>
        <w:t xml:space="preserve"> </w:t>
      </w:r>
      <w:r w:rsidRPr="003479C8"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  <w:t xml:space="preserve">Ko bo interes znan in </w:t>
      </w:r>
      <w:r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  <w:t xml:space="preserve">projekt </w:t>
      </w:r>
      <w:r w:rsidRPr="003479C8"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  <w:t>potrjen, bodo župnije pravočasno obveščene o nadaljnjih korakih, načinu izvedbe prednaročila in finančnih podrobnostih.</w:t>
      </w:r>
    </w:p>
    <w:sectPr w:rsidR="001832A9" w:rsidRPr="0034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9C8"/>
    <w:rsid w:val="00086876"/>
    <w:rsid w:val="000958FF"/>
    <w:rsid w:val="001632DA"/>
    <w:rsid w:val="001832A9"/>
    <w:rsid w:val="00186FD1"/>
    <w:rsid w:val="002227E9"/>
    <w:rsid w:val="002E44DC"/>
    <w:rsid w:val="003479C8"/>
    <w:rsid w:val="00403615"/>
    <w:rsid w:val="007F7B2F"/>
    <w:rsid w:val="00820F72"/>
    <w:rsid w:val="00AC124A"/>
    <w:rsid w:val="00C916FC"/>
    <w:rsid w:val="00F0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4A57"/>
  <w15:chartTrackingRefBased/>
  <w15:docId w15:val="{0C6B4E47-84D3-48A5-8CE7-AF423B50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3479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479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479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479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479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479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479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479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479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479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479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479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479C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479C8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479C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479C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479C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479C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479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47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479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479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479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479C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479C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479C8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479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479C8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479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Martin</cp:lastModifiedBy>
  <cp:revision>6</cp:revision>
  <dcterms:created xsi:type="dcterms:W3CDTF">2025-11-18T09:02:00Z</dcterms:created>
  <dcterms:modified xsi:type="dcterms:W3CDTF">2025-11-28T10:06:00Z</dcterms:modified>
</cp:coreProperties>
</file>